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39B8" w:rsidRDefault="003F6B3E">
      <w:pPr>
        <w:jc w:val="center"/>
        <w:rPr>
          <w:b/>
        </w:rPr>
      </w:pPr>
      <w:r>
        <w:rPr>
          <w:b/>
        </w:rPr>
        <w:t>Annexure-2</w:t>
      </w:r>
    </w:p>
    <w:p w14:paraId="00000002" w14:textId="77777777" w:rsidR="004639B8" w:rsidRDefault="003F6B3E">
      <w:pPr>
        <w:jc w:val="center"/>
        <w:rPr>
          <w:b/>
        </w:rPr>
      </w:pPr>
      <w:r>
        <w:rPr>
          <w:b/>
        </w:rPr>
        <w:t>CERTIFICATE FROM THE HEAD OF DEPARTMENT</w:t>
      </w:r>
    </w:p>
    <w:p w14:paraId="00000003" w14:textId="77777777" w:rsidR="004639B8" w:rsidRDefault="003F6B3E">
      <w:pPr>
        <w:jc w:val="center"/>
        <w:rPr>
          <w:b/>
        </w:rPr>
      </w:pPr>
      <w:r>
        <w:rPr>
          <w:b/>
        </w:rPr>
        <w:t>(On official letter head)</w:t>
      </w:r>
    </w:p>
    <w:p w14:paraId="00000004" w14:textId="77777777" w:rsidR="004639B8" w:rsidRDefault="004639B8">
      <w:pPr>
        <w:jc w:val="center"/>
        <w:rPr>
          <w:b/>
        </w:rPr>
      </w:pPr>
    </w:p>
    <w:p w14:paraId="00000005" w14:textId="77777777" w:rsidR="004639B8" w:rsidRDefault="003F6B3E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Thesis/Project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Title                          </w:t>
      </w:r>
      <w:proofErr w:type="gramStart"/>
      <w:r>
        <w:rPr>
          <w:rFonts w:ascii="Arial" w:eastAsia="Arial" w:hAnsi="Arial" w:cs="Arial"/>
          <w:b/>
          <w:color w:val="000000"/>
          <w:sz w:val="21"/>
          <w:szCs w:val="21"/>
        </w:rPr>
        <w:t>  :</w:t>
      </w:r>
      <w:proofErr w:type="gramEnd"/>
    </w:p>
    <w:p w14:paraId="00000006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07" w14:textId="77777777" w:rsidR="004639B8" w:rsidRDefault="003F6B3E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Name(s) of the </w:t>
      </w:r>
      <w:r>
        <w:rPr>
          <w:rFonts w:ascii="Arial" w:eastAsia="Arial" w:hAnsi="Arial" w:cs="Arial"/>
          <w:b/>
          <w:sz w:val="21"/>
          <w:szCs w:val="21"/>
        </w:rPr>
        <w:t xml:space="preserve">Student and Supervisor(s) (If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allocated)</w:t>
      </w:r>
      <w:r>
        <w:rPr>
          <w:rFonts w:ascii="Arial" w:eastAsia="Arial" w:hAnsi="Arial" w:cs="Arial"/>
          <w:b/>
          <w:color w:val="000000"/>
          <w:sz w:val="21"/>
          <w:szCs w:val="21"/>
        </w:rPr>
        <w:t>   </w:t>
      </w:r>
      <w:proofErr w:type="gramEnd"/>
      <w:r>
        <w:rPr>
          <w:rFonts w:ascii="Arial" w:eastAsia="Arial" w:hAnsi="Arial" w:cs="Arial"/>
          <w:b/>
          <w:color w:val="000000"/>
          <w:sz w:val="21"/>
          <w:szCs w:val="21"/>
        </w:rPr>
        <w:t>     :</w:t>
      </w:r>
    </w:p>
    <w:p w14:paraId="00000008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09" w14:textId="77777777" w:rsidR="004639B8" w:rsidRDefault="003F6B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I/We agree to abide by the terms and conditions of the grant received from IBITF.</w:t>
      </w:r>
    </w:p>
    <w:p w14:paraId="0000000A" w14:textId="77777777" w:rsidR="004639B8" w:rsidRDefault="00463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0B" w14:textId="77777777" w:rsidR="004639B8" w:rsidRDefault="003F6B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I/We did not submit this or a similar project proposal elsewhere for financial support or fellowship.</w:t>
      </w:r>
    </w:p>
    <w:p w14:paraId="0000000C" w14:textId="77777777" w:rsidR="004639B8" w:rsidRDefault="00463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sz w:val="21"/>
          <w:szCs w:val="21"/>
        </w:rPr>
      </w:pPr>
    </w:p>
    <w:p w14:paraId="0000000D" w14:textId="77777777" w:rsidR="004639B8" w:rsidRDefault="003F6B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(For </w:t>
      </w:r>
      <w:proofErr w:type="spellStart"/>
      <w:r>
        <w:rPr>
          <w:rFonts w:ascii="Arial" w:eastAsia="Arial" w:hAnsi="Arial" w:cs="Arial"/>
          <w:sz w:val="21"/>
          <w:szCs w:val="21"/>
        </w:rPr>
        <w:t>MTech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and PhD students) If selected for this fellowship, we agree to forgo any ongoing fellowship. </w:t>
      </w:r>
    </w:p>
    <w:p w14:paraId="0000000E" w14:textId="77777777" w:rsidR="004639B8" w:rsidRDefault="004639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szCs w:val="21"/>
        </w:rPr>
      </w:pPr>
    </w:p>
    <w:p w14:paraId="0000000F" w14:textId="77777777" w:rsidR="004639B8" w:rsidRDefault="003F6B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I/We undertake to submit progress reports, Statement of Expenditure (SE)/ accounts, Utilisation Certificates (UC) etc. covering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upto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31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st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 March every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year till completion of the </w:t>
      </w:r>
      <w:r>
        <w:rPr>
          <w:rFonts w:ascii="Arial" w:eastAsia="Arial" w:hAnsi="Arial" w:cs="Arial"/>
          <w:sz w:val="21"/>
          <w:szCs w:val="21"/>
        </w:rPr>
        <w:t>fellowship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as prescribed by </w:t>
      </w:r>
      <w:r>
        <w:rPr>
          <w:rFonts w:ascii="Arial" w:eastAsia="Arial" w:hAnsi="Arial" w:cs="Arial"/>
          <w:sz w:val="21"/>
          <w:szCs w:val="21"/>
        </w:rPr>
        <w:t>IBITF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14:paraId="00000010" w14:textId="77777777" w:rsidR="004639B8" w:rsidRDefault="004639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1"/>
          <w:szCs w:val="21"/>
        </w:rPr>
      </w:pPr>
    </w:p>
    <w:p w14:paraId="00000011" w14:textId="77777777" w:rsidR="004639B8" w:rsidRDefault="003F6B3E">
      <w:pPr>
        <w:shd w:val="clear" w:color="auto" w:fill="FFFFFF"/>
        <w:spacing w:after="30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Date:                                                                                       Signature of </w:t>
      </w:r>
      <w:r>
        <w:rPr>
          <w:rFonts w:ascii="Arial" w:eastAsia="Arial" w:hAnsi="Arial" w:cs="Arial"/>
          <w:sz w:val="21"/>
          <w:szCs w:val="21"/>
        </w:rPr>
        <w:t>Student</w:t>
      </w:r>
    </w:p>
    <w:p w14:paraId="00000012" w14:textId="77777777" w:rsidR="004639B8" w:rsidRDefault="003F6B3E">
      <w:pPr>
        <w:shd w:val="clear" w:color="auto" w:fill="FFFFFF"/>
        <w:spacing w:after="30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Place:</w:t>
      </w:r>
    </w:p>
    <w:p w14:paraId="00000013" w14:textId="77777777" w:rsidR="004639B8" w:rsidRDefault="003F6B3E">
      <w:pPr>
        <w:shd w:val="clear" w:color="auto" w:fill="FFFFFF"/>
        <w:spacing w:after="30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Date:                                                                                     Signature of </w:t>
      </w:r>
      <w:r>
        <w:rPr>
          <w:rFonts w:ascii="Arial" w:eastAsia="Arial" w:hAnsi="Arial" w:cs="Arial"/>
          <w:sz w:val="21"/>
          <w:szCs w:val="21"/>
        </w:rPr>
        <w:t xml:space="preserve">Supervisor (if </w:t>
      </w:r>
      <w:proofErr w:type="gramStart"/>
      <w:r>
        <w:rPr>
          <w:rFonts w:ascii="Arial" w:eastAsia="Arial" w:hAnsi="Arial" w:cs="Arial"/>
          <w:sz w:val="21"/>
          <w:szCs w:val="21"/>
        </w:rPr>
        <w:t>allocated)*</w:t>
      </w:r>
      <w:proofErr w:type="gramEnd"/>
    </w:p>
    <w:p w14:paraId="00000014" w14:textId="77777777" w:rsidR="004639B8" w:rsidRDefault="003F6B3E">
      <w:pPr>
        <w:shd w:val="clear" w:color="auto" w:fill="FFFFFF"/>
        <w:spacing w:after="30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Place:</w:t>
      </w:r>
    </w:p>
    <w:p w14:paraId="00000015" w14:textId="77777777" w:rsidR="004639B8" w:rsidRDefault="003F6B3E">
      <w:pPr>
        <w:shd w:val="clear" w:color="auto" w:fill="FFFFFF"/>
        <w:spacing w:after="3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Date:                                                                                     Signature of Head of Departme</w:t>
      </w:r>
      <w:r>
        <w:rPr>
          <w:rFonts w:ascii="Arial" w:eastAsia="Arial" w:hAnsi="Arial" w:cs="Arial"/>
          <w:sz w:val="21"/>
          <w:szCs w:val="21"/>
        </w:rPr>
        <w:t>nt</w:t>
      </w:r>
    </w:p>
    <w:p w14:paraId="00000016" w14:textId="77777777" w:rsidR="004639B8" w:rsidRDefault="003F6B3E">
      <w:pPr>
        <w:shd w:val="clear" w:color="auto" w:fill="FFFFFF"/>
        <w:spacing w:after="3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Place:</w:t>
      </w:r>
    </w:p>
    <w:p w14:paraId="00000017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1"/>
          <w:szCs w:val="21"/>
        </w:rPr>
      </w:pPr>
    </w:p>
    <w:p w14:paraId="00000018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19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1A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1B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1C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1D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1E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1F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20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21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22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23" w14:textId="7A7DDB0B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9492889" w14:textId="16A4ED35" w:rsidR="003F6B3E" w:rsidRDefault="003F6B3E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02CD123" w14:textId="77777777" w:rsidR="003F6B3E" w:rsidRDefault="003F6B3E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bookmarkStart w:id="0" w:name="_GoBack"/>
      <w:bookmarkEnd w:id="0"/>
    </w:p>
    <w:p w14:paraId="00000024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25" w14:textId="77777777" w:rsidR="004639B8" w:rsidRDefault="003F6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Annexure-3</w:t>
      </w:r>
    </w:p>
    <w:p w14:paraId="00000026" w14:textId="77777777" w:rsidR="004639B8" w:rsidRDefault="003F6B3E">
      <w:pPr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ENDORSEMENT FROM THE HEAD OF THE INSTITUTION</w:t>
      </w:r>
    </w:p>
    <w:p w14:paraId="00000027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28" w14:textId="77777777" w:rsidR="004639B8" w:rsidRDefault="003F6B3E">
      <w:pPr>
        <w:shd w:val="clear" w:color="auto" w:fill="FFFFFF"/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Thesis/Project Title                          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  :</w:t>
      </w:r>
      <w:proofErr w:type="gramEnd"/>
    </w:p>
    <w:p w14:paraId="00000029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1"/>
          <w:szCs w:val="21"/>
        </w:rPr>
      </w:pPr>
    </w:p>
    <w:p w14:paraId="0000002A" w14:textId="77777777" w:rsidR="004639B8" w:rsidRDefault="003F6B3E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Name(s) of the Student and Supervisor(s) (If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allocated)   </w:t>
      </w:r>
      <w:proofErr w:type="gramEnd"/>
      <w:r>
        <w:rPr>
          <w:rFonts w:ascii="Arial" w:eastAsia="Arial" w:hAnsi="Arial" w:cs="Arial"/>
          <w:b/>
          <w:sz w:val="21"/>
          <w:szCs w:val="21"/>
        </w:rPr>
        <w:t>     :</w:t>
      </w:r>
    </w:p>
    <w:p w14:paraId="0000002B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b/>
          <w:sz w:val="21"/>
          <w:szCs w:val="21"/>
        </w:rPr>
      </w:pPr>
    </w:p>
    <w:p w14:paraId="0000002C" w14:textId="77777777" w:rsidR="004639B8" w:rsidRDefault="004639B8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2D" w14:textId="77777777" w:rsidR="004639B8" w:rsidRDefault="003F6B3E">
      <w:pPr>
        <w:shd w:val="clear" w:color="auto" w:fill="FFFFFF"/>
        <w:spacing w:after="30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It is certified that the Institute welcomes participation </w:t>
      </w:r>
      <w:r>
        <w:rPr>
          <w:rFonts w:ascii="Arial" w:eastAsia="Arial" w:hAnsi="Arial" w:cs="Arial"/>
          <w:sz w:val="21"/>
          <w:szCs w:val="21"/>
        </w:rPr>
        <w:t>of the above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student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 xml:space="preserve"> supervisor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for the </w:t>
      </w:r>
      <w:r>
        <w:rPr>
          <w:rFonts w:ascii="Arial" w:eastAsia="Arial" w:hAnsi="Arial" w:cs="Arial"/>
          <w:sz w:val="21"/>
          <w:szCs w:val="21"/>
        </w:rPr>
        <w:t>fellowship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14:paraId="0000002E" w14:textId="77777777" w:rsidR="004639B8" w:rsidRDefault="003F6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Certified that the equipment and other basic facilities and such other administrative and accounting facilities as per terms and conditions 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f the grant will be extended to the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throughout the duration of </w:t>
      </w:r>
      <w:r>
        <w:rPr>
          <w:rFonts w:ascii="Arial" w:eastAsia="Arial" w:hAnsi="Arial" w:cs="Arial"/>
          <w:sz w:val="21"/>
          <w:szCs w:val="21"/>
        </w:rPr>
        <w:t>fellowship, if required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14:paraId="0000002F" w14:textId="77777777" w:rsidR="004639B8" w:rsidRDefault="004639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30" w14:textId="77777777" w:rsidR="004639B8" w:rsidRDefault="003F6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Institute assumes the financial and other management responsibilities of the </w:t>
      </w:r>
      <w:r>
        <w:rPr>
          <w:rFonts w:ascii="Arial" w:eastAsia="Arial" w:hAnsi="Arial" w:cs="Arial"/>
          <w:sz w:val="21"/>
          <w:szCs w:val="21"/>
        </w:rPr>
        <w:t>fellowship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including timely submission of Progress Reports, UC's and SE's, if req</w:t>
      </w:r>
      <w:r>
        <w:rPr>
          <w:rFonts w:ascii="Arial" w:eastAsia="Arial" w:hAnsi="Arial" w:cs="Arial"/>
          <w:color w:val="000000"/>
          <w:sz w:val="21"/>
          <w:szCs w:val="21"/>
        </w:rPr>
        <w:t>uired.</w:t>
      </w:r>
    </w:p>
    <w:p w14:paraId="00000031" w14:textId="77777777" w:rsidR="004639B8" w:rsidRDefault="004639B8">
      <w:pPr>
        <w:shd w:val="clear" w:color="auto" w:fill="FFFFFF"/>
        <w:spacing w:after="300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32" w14:textId="77777777" w:rsidR="004639B8" w:rsidRDefault="003F6B3E">
      <w:pPr>
        <w:shd w:val="clear" w:color="auto" w:fill="FFFFFF"/>
        <w:spacing w:after="300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Name of the Head of Institution</w:t>
      </w:r>
    </w:p>
    <w:p w14:paraId="00000033" w14:textId="77777777" w:rsidR="004639B8" w:rsidRDefault="003F6B3E">
      <w:pPr>
        <w:shd w:val="clear" w:color="auto" w:fill="FFFFFF"/>
        <w:spacing w:after="300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Signature with stamp</w:t>
      </w:r>
    </w:p>
    <w:p w14:paraId="00000034" w14:textId="77777777" w:rsidR="004639B8" w:rsidRDefault="003F6B3E">
      <w:pPr>
        <w:shd w:val="clear" w:color="auto" w:fill="FFFFFF"/>
        <w:spacing w:after="300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Date</w:t>
      </w:r>
    </w:p>
    <w:p w14:paraId="00000035" w14:textId="77777777" w:rsidR="004639B8" w:rsidRDefault="003F6B3E">
      <w:pPr>
        <w:shd w:val="clear" w:color="auto" w:fill="FFFFFF"/>
        <w:spacing w:after="300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Place :</w:t>
      </w:r>
      <w:proofErr w:type="gramEnd"/>
    </w:p>
    <w:p w14:paraId="00000036" w14:textId="77777777" w:rsidR="004639B8" w:rsidRDefault="004639B8">
      <w:bookmarkStart w:id="1" w:name="_heading=h.gjdgxs" w:colFirst="0" w:colLast="0"/>
      <w:bookmarkEnd w:id="1"/>
    </w:p>
    <w:sectPr w:rsidR="004639B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E1E"/>
    <w:multiLevelType w:val="multilevel"/>
    <w:tmpl w:val="237470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C9E3E5C"/>
    <w:multiLevelType w:val="multilevel"/>
    <w:tmpl w:val="1054C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B8"/>
    <w:rsid w:val="003F6B3E"/>
    <w:rsid w:val="004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4C2A"/>
  <w15:docId w15:val="{1FC9AE8B-CBE0-4CA8-B9B3-0307535F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5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2795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956+PpCell8rix2WIVW0K8lXA==">AMUW2mU9TefSH8D69hUNBraG0Bv3BAMCOXAnjPHebHOfY11jIpezCD3xy6hqPSPOktRvYA1syIfZK8P1Stqm1hh6gTqNHt39kg8r5Qu6zgFbFMxPt+BqkFtv/Tx923Cc4wNfXfqaCNed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Prashant Agnihotri</cp:lastModifiedBy>
  <cp:revision>2</cp:revision>
  <dcterms:created xsi:type="dcterms:W3CDTF">2021-10-05T10:52:00Z</dcterms:created>
  <dcterms:modified xsi:type="dcterms:W3CDTF">2021-10-05T10:52:00Z</dcterms:modified>
</cp:coreProperties>
</file>